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7E2FA" w:themeColor="accent1" w:themeTint="33"/>
  <w:body>
    <w:p w:rsidR="00505FAF" w:rsidRPr="004A1C5D" w:rsidRDefault="00321680" w:rsidP="002D66A5">
      <w:pPr>
        <w:pStyle w:val="Zhlav"/>
        <w:rPr>
          <w:rFonts w:ascii="Times New Roman" w:hAnsi="Times New Roman" w:cs="Times New Roman"/>
          <w:b/>
          <w:sz w:val="36"/>
          <w:szCs w:val="36"/>
        </w:rPr>
      </w:pPr>
      <w:bookmarkStart w:id="0" w:name="OLE_LINK3"/>
      <w:r w:rsidRPr="004A1C5D">
        <w:rPr>
          <w:rFonts w:ascii="Times New Roman" w:hAnsi="Times New Roman" w:cs="Times New Roman"/>
          <w:b/>
          <w:sz w:val="36"/>
          <w:szCs w:val="36"/>
        </w:rPr>
        <w:t>Příruby SAE s BSP závitem</w:t>
      </w:r>
    </w:p>
    <w:p w:rsidR="00321680" w:rsidRDefault="00321680" w:rsidP="002D66A5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BSP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SAE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filettate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</w:t>
      </w:r>
    </w:p>
    <w:p w:rsidR="00321680" w:rsidRDefault="0098225A" w:rsidP="00321680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FA8667B" wp14:editId="0A7051BB">
            <wp:simplePos x="0" y="0"/>
            <wp:positionH relativeFrom="column">
              <wp:posOffset>4032623</wp:posOffset>
            </wp:positionH>
            <wp:positionV relativeFrom="paragraph">
              <wp:posOffset>65405</wp:posOffset>
            </wp:positionV>
            <wp:extent cx="2014941" cy="180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ruba SAE3000 vcetne sroubu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E7FFFF"/>
                        </a:clrFrom>
                        <a:clrTo>
                          <a:srgbClr val="E7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2" t="7425" r="14916" b="13829"/>
                    <a:stretch/>
                  </pic:blipFill>
                  <pic:spPr bwMode="auto">
                    <a:xfrm flipH="1">
                      <a:off x="0" y="0"/>
                      <a:ext cx="2014941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247" w:rsidRPr="002E7247" w:rsidRDefault="002E7247" w:rsidP="00321680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dodávky: se sadou metrických šroubů a o-kroužkem PU</w:t>
      </w:r>
    </w:p>
    <w:p w:rsidR="002E7247" w:rsidRPr="002E7247" w:rsidRDefault="00A56FBC" w:rsidP="002E7247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Tlaková řada: 6</w:t>
      </w:r>
      <w:r w:rsidR="002E7247">
        <w:rPr>
          <w:rFonts w:ascii="Times New Roman" w:hAnsi="Times New Roman" w:cs="Times New Roman"/>
          <w:sz w:val="24"/>
          <w:szCs w:val="24"/>
        </w:rPr>
        <w:t>000 psi</w:t>
      </w:r>
    </w:p>
    <w:p w:rsidR="002E7247" w:rsidRDefault="002E7247" w:rsidP="002E7247">
      <w:pPr>
        <w:pStyle w:val="Zhlav"/>
        <w:rPr>
          <w:rFonts w:ascii="Times New Roman" w:hAnsi="Times New Roman" w:cs="Times New Roman"/>
          <w:sz w:val="24"/>
          <w:szCs w:val="24"/>
        </w:rPr>
      </w:pPr>
      <w:r w:rsidRPr="002E7247">
        <w:rPr>
          <w:rFonts w:ascii="Times New Roman" w:hAnsi="Times New Roman" w:cs="Times New Roman"/>
          <w:sz w:val="24"/>
          <w:szCs w:val="24"/>
        </w:rPr>
        <w:t>Materiál: Ocel</w:t>
      </w:r>
    </w:p>
    <w:p w:rsidR="00321680" w:rsidRPr="00321680" w:rsidRDefault="00321680" w:rsidP="00321680">
      <w:pPr>
        <w:pStyle w:val="Zhlav"/>
        <w:rPr>
          <w:rFonts w:ascii="Times New Roman" w:hAnsi="Times New Roman" w:cs="Times New Roman"/>
          <w:sz w:val="24"/>
          <w:szCs w:val="24"/>
        </w:rPr>
      </w:pPr>
    </w:p>
    <w:bookmarkEnd w:id="0"/>
    <w:p w:rsidR="00737EBE" w:rsidRDefault="00A56FBC">
      <w:r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07FB5947" wp14:editId="509CA9DF">
            <wp:simplePos x="0" y="0"/>
            <wp:positionH relativeFrom="margin">
              <wp:posOffset>76200</wp:posOffset>
            </wp:positionH>
            <wp:positionV relativeFrom="paragraph">
              <wp:posOffset>175260</wp:posOffset>
            </wp:positionV>
            <wp:extent cx="3333750" cy="18669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7173" r="6250" b="10126"/>
                    <a:stretch/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A5" w:rsidRDefault="002D66A5"/>
    <w:p w:rsidR="002D66A5" w:rsidRDefault="002D66A5"/>
    <w:p w:rsidR="002D66A5" w:rsidRDefault="002D66A5"/>
    <w:p w:rsidR="002D66A5" w:rsidRDefault="002D66A5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2D66A5" w:rsidRDefault="002D66A5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2D66A5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B5FEFD0" wp14:editId="3A7FE776">
            <wp:simplePos x="0" y="0"/>
            <wp:positionH relativeFrom="margin">
              <wp:align>center</wp:align>
            </wp:positionH>
            <wp:positionV relativeFrom="paragraph">
              <wp:posOffset>437515</wp:posOffset>
            </wp:positionV>
            <wp:extent cx="6984146" cy="2268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146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A56FBC" w:rsidRDefault="00A56FBC" w:rsidP="002D66A5">
      <w:pPr>
        <w:rPr>
          <w:rFonts w:ascii="Times New Roman" w:hAnsi="Times New Roman" w:cs="Times New Roman"/>
          <w:i/>
          <w:sz w:val="20"/>
          <w:szCs w:val="20"/>
        </w:rPr>
      </w:pPr>
    </w:p>
    <w:p w:rsidR="002D66A5" w:rsidRPr="002D66A5" w:rsidRDefault="002D66A5" w:rsidP="002D66A5">
      <w:pPr>
        <w:rPr>
          <w:rFonts w:ascii="Times New Roman" w:hAnsi="Times New Roman" w:cs="Times New Roman"/>
          <w:i/>
          <w:sz w:val="20"/>
          <w:szCs w:val="20"/>
        </w:rPr>
      </w:pPr>
      <w:r w:rsidRPr="002D66A5">
        <w:rPr>
          <w:rFonts w:ascii="Times New Roman" w:hAnsi="Times New Roman" w:cs="Times New Roman"/>
          <w:i/>
          <w:sz w:val="20"/>
          <w:szCs w:val="20"/>
        </w:rPr>
        <w:t>Uvedený maximální provozní tlak se vztahuje na přírubu! Skutečný provozní tlak je dán trubkou (tloušťka stěny) a rovněž jakostí trubky!</w:t>
      </w:r>
    </w:p>
    <w:sectPr w:rsidR="002D66A5" w:rsidRPr="002D66A5" w:rsidSect="00737EB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64" w:rsidRDefault="00555464" w:rsidP="005444BF">
      <w:pPr>
        <w:spacing w:after="0" w:line="240" w:lineRule="auto"/>
      </w:pPr>
      <w:r>
        <w:separator/>
      </w:r>
    </w:p>
  </w:endnote>
  <w:endnote w:type="continuationSeparator" w:id="0">
    <w:p w:rsidR="00555464" w:rsidRDefault="00555464" w:rsidP="0054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74" w:rsidRDefault="00811A74" w:rsidP="002D66A5">
    <w:pPr>
      <w:pStyle w:val="Zpat"/>
      <w:jc w:val="right"/>
      <w:rPr>
        <w:b/>
        <w:u w:val="single"/>
      </w:rPr>
    </w:pPr>
    <w:r>
      <w:rPr>
        <w:b/>
        <w:u w:val="single"/>
      </w:rPr>
      <w:t>__________________________________________________________________________________</w:t>
    </w:r>
  </w:p>
  <w:p w:rsidR="002D66A5" w:rsidRPr="00811A74" w:rsidRDefault="002D66A5" w:rsidP="002D66A5">
    <w:pPr>
      <w:pStyle w:val="Zpat"/>
      <w:jc w:val="right"/>
      <w:rPr>
        <w:b/>
      </w:rPr>
    </w:pPr>
    <w:r w:rsidRPr="00811A74">
      <w:rPr>
        <w:b/>
      </w:rPr>
      <w:t>www.mhiservis.cz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64" w:rsidRDefault="00555464" w:rsidP="005444BF">
      <w:pPr>
        <w:spacing w:after="0" w:line="240" w:lineRule="auto"/>
      </w:pPr>
      <w:r>
        <w:separator/>
      </w:r>
    </w:p>
  </w:footnote>
  <w:footnote w:type="continuationSeparator" w:id="0">
    <w:p w:rsidR="00555464" w:rsidRDefault="00555464" w:rsidP="0054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AF" w:rsidRDefault="00505F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-449580</wp:posOffset>
          </wp:positionV>
          <wp:extent cx="2695575" cy="828675"/>
          <wp:effectExtent l="0" t="0" r="0" b="0"/>
          <wp:wrapSquare wrapText="bothSides"/>
          <wp:docPr id="9" name="Obrázek 8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356" t="25397" r="6434" b="26984"/>
                  <a:stretch>
                    <a:fillRect/>
                  </a:stretch>
                </pic:blipFill>
                <pic:spPr>
                  <a:xfrm>
                    <a:off x="0" y="0"/>
                    <a:ext cx="26955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753ED"/>
    <w:multiLevelType w:val="hybridMultilevel"/>
    <w:tmpl w:val="CEB69324"/>
    <w:lvl w:ilvl="0" w:tplc="24648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4BF"/>
    <w:rsid w:val="00212960"/>
    <w:rsid w:val="00235B7F"/>
    <w:rsid w:val="00274891"/>
    <w:rsid w:val="002D66A5"/>
    <w:rsid w:val="002E7247"/>
    <w:rsid w:val="00321680"/>
    <w:rsid w:val="003D432C"/>
    <w:rsid w:val="00432902"/>
    <w:rsid w:val="004A1C5D"/>
    <w:rsid w:val="00505FAF"/>
    <w:rsid w:val="005444BF"/>
    <w:rsid w:val="00555464"/>
    <w:rsid w:val="005C0E25"/>
    <w:rsid w:val="00737EBE"/>
    <w:rsid w:val="00811A74"/>
    <w:rsid w:val="008268DE"/>
    <w:rsid w:val="0098225A"/>
    <w:rsid w:val="00A56FBC"/>
    <w:rsid w:val="00C0066D"/>
    <w:rsid w:val="00D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95F7B-0B0B-4968-9999-25C1723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4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4BF"/>
  </w:style>
  <w:style w:type="paragraph" w:styleId="Zpat">
    <w:name w:val="footer"/>
    <w:basedOn w:val="Normln"/>
    <w:link w:val="ZpatChar"/>
    <w:uiPriority w:val="99"/>
    <w:unhideWhenUsed/>
    <w:rsid w:val="0054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4BF"/>
  </w:style>
  <w:style w:type="paragraph" w:styleId="Odstavecseseznamem">
    <w:name w:val="List Paragraph"/>
    <w:basedOn w:val="Normln"/>
    <w:uiPriority w:val="34"/>
    <w:qFormat/>
    <w:rsid w:val="002D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ok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o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2F33-6FF3-4E82-B195-9BCD19AB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Schmidtová</cp:lastModifiedBy>
  <cp:revision>9</cp:revision>
  <dcterms:created xsi:type="dcterms:W3CDTF">2015-10-14T08:19:00Z</dcterms:created>
  <dcterms:modified xsi:type="dcterms:W3CDTF">2015-10-16T06:32:00Z</dcterms:modified>
</cp:coreProperties>
</file>